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88" w:rsidRDefault="0027238D" w:rsidP="003B5EC2">
      <w:pPr>
        <w:pStyle w:val="Adresat"/>
      </w:pPr>
      <w:r>
        <w:t>Liceum Ogólnokształcące im. Noblistów Polskich w Rydułtowach</w:t>
      </w:r>
    </w:p>
    <w:p w:rsidR="00460EAB" w:rsidRDefault="00460EAB">
      <w:r>
        <w:t xml:space="preserve">ul. </w:t>
      </w:r>
      <w:r w:rsidR="0027238D">
        <w:t>Skalna</w:t>
      </w:r>
      <w:r w:rsidR="0031023D">
        <w:t xml:space="preserve"> 1</w:t>
      </w:r>
      <w:r w:rsidR="0027238D">
        <w:t>, 44-280</w:t>
      </w:r>
      <w:r>
        <w:t xml:space="preserve"> </w:t>
      </w:r>
      <w:r w:rsidR="0027238D">
        <w:t>Rydułtowy</w:t>
      </w:r>
    </w:p>
    <w:p w:rsidR="001A0C24" w:rsidRDefault="008F572E" w:rsidP="00CC4B7D">
      <w:pPr>
        <w:pStyle w:val="Nagwek1"/>
      </w:pPr>
      <w:r>
        <w:t>Wniosek o zapewnienie dostępności</w:t>
      </w:r>
      <w:r w:rsidR="00447D71">
        <w:t xml:space="preserve"> architektonicznej lub informacyjno-komunikacyjnej</w:t>
      </w:r>
    </w:p>
    <w:p w:rsidR="001A0C24" w:rsidRDefault="00460EAB" w:rsidP="00460EAB">
      <w:pPr>
        <w:pStyle w:val="Nagwek2"/>
        <w:numPr>
          <w:ilvl w:val="0"/>
          <w:numId w:val="1"/>
        </w:numPr>
      </w:pPr>
      <w:r>
        <w:t>Dane</w:t>
      </w:r>
      <w:r w:rsidR="00780B92">
        <w:t>wnioskodawcy</w:t>
      </w:r>
    </w:p>
    <w:tbl>
      <w:tblPr>
        <w:tblStyle w:val="Tabela-Siatka"/>
        <w:tblW w:w="10201" w:type="dxa"/>
        <w:tblLook w:val="04A0"/>
      </w:tblPr>
      <w:tblGrid>
        <w:gridCol w:w="3539"/>
        <w:gridCol w:w="6662"/>
      </w:tblGrid>
      <w:tr w:rsidR="001A0C24" w:rsidTr="00DC22A7">
        <w:tc>
          <w:tcPr>
            <w:tcW w:w="3539" w:type="dxa"/>
            <w:shd w:val="clear" w:color="auto" w:fill="F2F2F2" w:themeFill="background1" w:themeFillShade="F2"/>
          </w:tcPr>
          <w:p w:rsidR="001A0C24" w:rsidRDefault="001A0C24">
            <w:r>
              <w:t>Imię i nazwisko</w:t>
            </w:r>
            <w:r w:rsidR="00CC4B7D">
              <w:t>:</w:t>
            </w:r>
          </w:p>
        </w:tc>
        <w:sdt>
          <w:sdtPr>
            <w:id w:val="970331430"/>
            <w:placeholder>
              <w:docPart w:val="4225A6667A164DC7BCBF48AB39CAB45E"/>
            </w:placeholder>
            <w:showingPlcHdr/>
          </w:sdtPr>
          <w:sdtContent>
            <w:tc>
              <w:tcPr>
                <w:tcW w:w="6662" w:type="dxa"/>
              </w:tcPr>
              <w:p w:rsidR="001A0C24" w:rsidRDefault="00E77C9F">
                <w:r w:rsidRPr="00FA632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:rsidR="00CC4B7D" w:rsidRDefault="00447D71" w:rsidP="00CC4B7D">
      <w:pPr>
        <w:pStyle w:val="Nagwek2"/>
        <w:numPr>
          <w:ilvl w:val="0"/>
          <w:numId w:val="1"/>
        </w:numPr>
      </w:pPr>
      <w:r>
        <w:t>Wskazanie</w:t>
      </w:r>
      <w:r w:rsidR="008F572E">
        <w:t xml:space="preserve"> bariery utrudniającej lub uniemożliwiającej dostępność</w:t>
      </w:r>
    </w:p>
    <w:tbl>
      <w:tblPr>
        <w:tblStyle w:val="Tabela-Siatka"/>
        <w:tblW w:w="10201" w:type="dxa"/>
        <w:tblLook w:val="04A0"/>
      </w:tblPr>
      <w:tblGrid>
        <w:gridCol w:w="10201"/>
      </w:tblGrid>
      <w:tr w:rsidR="00801B73" w:rsidRPr="00A529DD" w:rsidTr="007B4E32">
        <w:trPr>
          <w:trHeight w:val="2224"/>
        </w:trPr>
        <w:sdt>
          <w:sdtPr>
            <w:id w:val="1511952323"/>
            <w:placeholder>
              <w:docPart w:val="C3554E4371274D7090E5A14129A18A9B"/>
            </w:placeholder>
            <w:showingPlcHdr/>
          </w:sdtPr>
          <w:sdtContent>
            <w:tc>
              <w:tcPr>
                <w:tcW w:w="10201" w:type="dxa"/>
              </w:tcPr>
              <w:p w:rsidR="00801B73" w:rsidRPr="00A529DD" w:rsidRDefault="008D2F57" w:rsidP="00801B73">
                <w:r w:rsidRPr="001B6F4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:rsidR="00447D71" w:rsidRDefault="00447D71" w:rsidP="00447D71">
      <w:pPr>
        <w:pStyle w:val="Nagwek2"/>
        <w:numPr>
          <w:ilvl w:val="0"/>
          <w:numId w:val="1"/>
        </w:numPr>
      </w:pPr>
      <w:r>
        <w:t>Wskazanie sposobu k</w:t>
      </w:r>
      <w:r w:rsidRPr="008F572E">
        <w:t>ontakt</w:t>
      </w:r>
      <w:r>
        <w:t>u</w:t>
      </w:r>
      <w:r w:rsidRPr="008F572E">
        <w:t xml:space="preserve"> z wnioskodawcą (</w:t>
      </w:r>
      <w:r>
        <w:t xml:space="preserve">proszę </w:t>
      </w:r>
      <w:r w:rsidR="009F44E9">
        <w:t>zaznaczyć</w:t>
      </w:r>
      <w:r>
        <w:t xml:space="preserve"> i uzupełnić</w:t>
      </w:r>
      <w:r w:rsidRPr="008F572E">
        <w:t xml:space="preserve"> właściwą opcję):</w:t>
      </w:r>
    </w:p>
    <w:p w:rsidR="00447D71" w:rsidRDefault="00A41AD3" w:rsidP="00447D71">
      <w:pPr>
        <w:ind w:left="284" w:hanging="284"/>
        <w:rPr>
          <w:bCs/>
        </w:rPr>
      </w:pPr>
      <w:sdt>
        <w:sdtPr>
          <w:id w:val="-1425955059"/>
          <w:placeholder>
            <w:docPart w:val="84270194EBB649D8B564EBA9A3ACDF13"/>
          </w:placeholder>
        </w:sdtPr>
        <w:sdtContent>
          <w:sdt>
            <w:sdtPr>
              <w:alias w:val="Opcja odpowiedzi - listownie"/>
              <w:tag w:val="Opcja odpowiedzi - listownie"/>
              <w:id w:val="134606850"/>
            </w:sdtPr>
            <w:sdtContent>
              <w:r w:rsidR="009F44E9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447D71">
        <w:t xml:space="preserve"> listownie, na adres do korespondencji: </w:t>
      </w:r>
      <w:sdt>
        <w:sdtPr>
          <w:id w:val="-452637690"/>
          <w:placeholder>
            <w:docPart w:val="4104D23DBAD344909507AAE2F2ADB5F1"/>
          </w:placeholder>
        </w:sdtPr>
        <w:sdtContent>
          <w:sdt>
            <w:sdtPr>
              <w:id w:val="-1279713551"/>
              <w:placeholder>
                <w:docPart w:val="C40E6454BCE64F25B0E590F322519650"/>
              </w:placeholder>
              <w:showingPlcHdr/>
            </w:sdtPr>
            <w:sdtContent>
              <w:r w:rsidR="002B3C05" w:rsidRPr="00FA6322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p w:rsidR="00447D71" w:rsidRDefault="00A41AD3" w:rsidP="00447D71">
      <w:pPr>
        <w:ind w:left="284" w:hanging="284"/>
      </w:pPr>
      <w:sdt>
        <w:sdtPr>
          <w:id w:val="-546685550"/>
          <w:placeholder>
            <w:docPart w:val="C03D168871924F9A8F6FEB8A0ED2AB8A"/>
          </w:placeholder>
        </w:sdtPr>
        <w:sdtContent>
          <w:sdt>
            <w:sdtPr>
              <w:alias w:val="Opcja odpowiedzi - pocztą elektroniczną (e-mailem)"/>
              <w:tag w:val="Opcja odpowiedzi - pocztą elektroniczną (e-mailem)"/>
              <w:id w:val="1840502477"/>
            </w:sdtPr>
            <w:sdtContent>
              <w:r w:rsidR="0048131A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447D71">
        <w:t xml:space="preserve">pocztą elektroniczną (e-mailem), na adres: </w:t>
      </w:r>
      <w:sdt>
        <w:sdtPr>
          <w:id w:val="110636284"/>
          <w:placeholder>
            <w:docPart w:val="916703E9645A4CC89F88FEEDFCB2F9FB"/>
          </w:placeholder>
        </w:sdtPr>
        <w:sdtContent>
          <w:sdt>
            <w:sdtPr>
              <w:id w:val="1301042222"/>
              <w:temporary/>
              <w:showingPlcHdr/>
            </w:sdtPr>
            <w:sdtContent>
              <w:r w:rsidR="002B3C05" w:rsidRPr="00FA6322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p w:rsidR="00447D71" w:rsidRDefault="00A41AD3" w:rsidP="00447D71">
      <w:pPr>
        <w:ind w:left="284" w:hanging="284"/>
      </w:pPr>
      <w:sdt>
        <w:sdtPr>
          <w:id w:val="-387653579"/>
        </w:sdtPr>
        <w:sdtContent>
          <w:sdt>
            <w:sdtPr>
              <w:alias w:val="Opcja odpowiedzi - telefonicznie"/>
              <w:tag w:val="Opcja odpowiedzi - telefonicznie"/>
              <w:id w:val="-1286812073"/>
            </w:sdtPr>
            <w:sdtContent>
              <w:r w:rsidR="00447D71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447D71">
        <w:t xml:space="preserve"> telefonicznie, na numer telefonu:</w:t>
      </w:r>
      <w:sdt>
        <w:sdtPr>
          <w:rPr>
            <w:rStyle w:val="Tekstzastpczy"/>
          </w:rPr>
          <w:id w:val="-1489013523"/>
        </w:sdtPr>
        <w:sdtContent>
          <w:sdt>
            <w:sdtPr>
              <w:rPr>
                <w:color w:val="808080"/>
              </w:rPr>
              <w:id w:val="-2004800318"/>
              <w:showingPlcHdr/>
            </w:sdtPr>
            <w:sdtEndPr>
              <w:rPr>
                <w:color w:val="auto"/>
              </w:rPr>
            </w:sdtEndPr>
            <w:sdtContent>
              <w:r w:rsidR="002B3C05" w:rsidRPr="00FA6322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p w:rsidR="00447D71" w:rsidRDefault="00A41AD3" w:rsidP="00447D71">
      <w:pPr>
        <w:ind w:left="284" w:hanging="284"/>
      </w:pPr>
      <w:sdt>
        <w:sdtPr>
          <w:id w:val="-1497648814"/>
        </w:sdtPr>
        <w:sdtContent>
          <w:sdt>
            <w:sdtPr>
              <w:alias w:val="Opcja odpowiedzi - inne"/>
              <w:tag w:val="Opcja odpowiedzi - inne"/>
              <w:id w:val="17671240"/>
            </w:sdtPr>
            <w:sdtContent>
              <w:r w:rsidR="00447D71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447D71">
        <w:t xml:space="preserve"> inne: </w:t>
      </w:r>
      <w:sdt>
        <w:sdtPr>
          <w:id w:val="1669364894"/>
        </w:sdtPr>
        <w:sdtContent>
          <w:sdt>
            <w:sdtPr>
              <w:id w:val="-646976625"/>
              <w:showingPlcHdr/>
            </w:sdtPr>
            <w:sdtContent>
              <w:r w:rsidR="002B3C05" w:rsidRPr="00FA6322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p w:rsidR="008F572E" w:rsidRDefault="00447D71" w:rsidP="008F572E">
      <w:pPr>
        <w:pStyle w:val="Nagwek2"/>
        <w:numPr>
          <w:ilvl w:val="0"/>
          <w:numId w:val="1"/>
        </w:numPr>
      </w:pPr>
      <w:r>
        <w:t>Wskazanie p</w:t>
      </w:r>
      <w:r w:rsidR="008F572E">
        <w:t>r</w:t>
      </w:r>
      <w:r>
        <w:t>eferowanego</w:t>
      </w:r>
      <w:r w:rsidR="008F572E">
        <w:t xml:space="preserve"> spos</w:t>
      </w:r>
      <w:r>
        <w:t>obu</w:t>
      </w:r>
      <w:r w:rsidR="008F572E">
        <w:t xml:space="preserve"> zapewnienia dostępności (jeżeli dotyczy)</w:t>
      </w:r>
    </w:p>
    <w:tbl>
      <w:tblPr>
        <w:tblStyle w:val="Tabela-Siatka"/>
        <w:tblW w:w="10201" w:type="dxa"/>
        <w:tblLook w:val="04A0"/>
      </w:tblPr>
      <w:tblGrid>
        <w:gridCol w:w="10201"/>
      </w:tblGrid>
      <w:tr w:rsidR="008F572E" w:rsidTr="007B4E32">
        <w:trPr>
          <w:trHeight w:val="2363"/>
        </w:trPr>
        <w:tc>
          <w:tcPr>
            <w:tcW w:w="10201" w:type="dxa"/>
          </w:tcPr>
          <w:p w:rsidR="008F572E" w:rsidRDefault="00A41AD3" w:rsidP="007E1F6B">
            <w:sdt>
              <w:sdtPr>
                <w:id w:val="1167679098"/>
                <w:showingPlcHdr/>
              </w:sdtPr>
              <w:sdtContent>
                <w:r w:rsidR="00E77C9F" w:rsidRPr="00FA632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:rsidR="00E77C9F" w:rsidRDefault="00E77C9F" w:rsidP="00E77C9F">
      <w:pPr>
        <w:pStyle w:val="Nagwek2"/>
        <w:numPr>
          <w:ilvl w:val="0"/>
          <w:numId w:val="1"/>
        </w:numPr>
      </w:pPr>
      <w:r>
        <w:t>Data złożenia wniosku i podpis wnioskodawcy</w:t>
      </w:r>
    </w:p>
    <w:tbl>
      <w:tblPr>
        <w:tblStyle w:val="Tabela-Siatka"/>
        <w:tblW w:w="10201" w:type="dxa"/>
        <w:tblLook w:val="04A0"/>
      </w:tblPr>
      <w:tblGrid>
        <w:gridCol w:w="10201"/>
      </w:tblGrid>
      <w:tr w:rsidR="00E77C9F" w:rsidTr="007E1F6B">
        <w:trPr>
          <w:trHeight w:val="876"/>
        </w:trPr>
        <w:tc>
          <w:tcPr>
            <w:tcW w:w="10201" w:type="dxa"/>
          </w:tcPr>
          <w:p w:rsidR="00E77C9F" w:rsidRDefault="00A41AD3" w:rsidP="007E1F6B">
            <w:sdt>
              <w:sdtPr>
                <w:id w:val="675772572"/>
                <w:showingPlcHdr/>
              </w:sdtPr>
              <w:sdtContent>
                <w:r w:rsidR="00E77C9F" w:rsidRPr="00FA632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:rsidR="006A1D51" w:rsidRDefault="006A1D51" w:rsidP="006A1D51">
      <w:pPr>
        <w:ind w:left="284" w:hanging="284"/>
        <w:rPr>
          <w:bCs/>
        </w:rPr>
      </w:pPr>
    </w:p>
    <w:p w:rsidR="006A1D51" w:rsidRDefault="006A1D51" w:rsidP="00276939"/>
    <w:p w:rsidR="005A1466" w:rsidRDefault="005A1466" w:rsidP="005A1466">
      <w:pPr>
        <w:pStyle w:val="Nagwek2"/>
      </w:pPr>
      <w:r>
        <w:lastRenderedPageBreak/>
        <w:t>Informacja dotyczą przetwarzania danych osobowych:</w:t>
      </w:r>
    </w:p>
    <w:p w:rsidR="00DE5015" w:rsidRDefault="0031023D" w:rsidP="00DE5015">
      <w:pPr>
        <w:pStyle w:val="Akapitzlist"/>
        <w:numPr>
          <w:ilvl w:val="0"/>
          <w:numId w:val="5"/>
        </w:numPr>
        <w:spacing w:line="256" w:lineRule="auto"/>
      </w:pPr>
      <w:r>
        <w:t xml:space="preserve">Administratorem Pani/Pana danych osobowych </w:t>
      </w:r>
      <w:r w:rsidR="002277ED">
        <w:t>jest: Liceum Ogólnokształcące im. Noblistów Polskich</w:t>
      </w:r>
      <w:r>
        <w:t xml:space="preserve"> </w:t>
      </w:r>
      <w:r w:rsidR="002277ED">
        <w:t>z siedzibą w Rydułtowach, ul. Skalna 1, kod pocztowy: 44-28</w:t>
      </w:r>
      <w:r>
        <w:t xml:space="preserve">0, adres e-mail: </w:t>
      </w:r>
      <w:r w:rsidR="002277ED">
        <w:t>www.skalna1.edu.pl, tel. 32</w:t>
      </w:r>
      <w:r w:rsidR="000F259E">
        <w:t> </w:t>
      </w:r>
      <w:r w:rsidR="002277ED">
        <w:t>457</w:t>
      </w:r>
      <w:r w:rsidR="000F259E">
        <w:t xml:space="preserve"> </w:t>
      </w:r>
      <w:r w:rsidR="002277ED">
        <w:t>83</w:t>
      </w:r>
      <w:r w:rsidR="000F259E">
        <w:t xml:space="preserve"> </w:t>
      </w:r>
      <w:r w:rsidR="002277ED">
        <w:t>60; 32</w:t>
      </w:r>
      <w:r w:rsidR="000F259E">
        <w:t> </w:t>
      </w:r>
      <w:r w:rsidR="002277ED">
        <w:t>453</w:t>
      </w:r>
      <w:r w:rsidR="000F259E">
        <w:t xml:space="preserve"> </w:t>
      </w:r>
      <w:r w:rsidR="002277ED">
        <w:t>16</w:t>
      </w:r>
      <w:r w:rsidR="000F259E">
        <w:t xml:space="preserve"> 6</w:t>
      </w:r>
      <w:r w:rsidR="002277ED">
        <w:t>6</w:t>
      </w:r>
      <w:r>
        <w:t>.</w:t>
      </w:r>
    </w:p>
    <w:p w:rsidR="00DE5015" w:rsidRDefault="00DE5015" w:rsidP="00DE5015">
      <w:pPr>
        <w:pStyle w:val="Akapitzlist"/>
        <w:numPr>
          <w:ilvl w:val="0"/>
          <w:numId w:val="5"/>
        </w:numPr>
        <w:spacing w:line="256" w:lineRule="auto"/>
      </w:pPr>
      <w:r>
        <w:t>Dane osobowe są przetwarzane w celu realizacji wniosku o zapewnienie dostępności architektonicznej lub informacyjno-komunikacyjnej.</w:t>
      </w:r>
    </w:p>
    <w:p w:rsidR="00DE5015" w:rsidRDefault="00DE5015" w:rsidP="00DE5015">
      <w:pPr>
        <w:pStyle w:val="Akapitzlist"/>
        <w:numPr>
          <w:ilvl w:val="0"/>
          <w:numId w:val="5"/>
        </w:numPr>
        <w:spacing w:line="256" w:lineRule="auto"/>
      </w:pPr>
      <w:r>
        <w:t>Podanie danych ujętych we wniosku jest obowiązkiem ustawowym.</w:t>
      </w:r>
    </w:p>
    <w:p w:rsidR="00DE5015" w:rsidRDefault="00DE5015" w:rsidP="00DE5015">
      <w:pPr>
        <w:pStyle w:val="Akapitzlist"/>
        <w:numPr>
          <w:ilvl w:val="0"/>
          <w:numId w:val="5"/>
        </w:numPr>
        <w:spacing w:line="256" w:lineRule="auto"/>
      </w:pPr>
      <w:r>
        <w:t>Każdy, którego dane dotyczą, ma prawo dostępu do treści swoich danych i ich sprostowania, wniesienia sprzeciwu wobec przetwarzania i ograniczenia przetwarzania, a w przypadku danych przetwarzanych na podstawie zgody – prawo do cofnięcia zgody na przetwarzanie danych i usunięcia danych. Dodatkowo ma prawo wniesienia skargi do Prezesa Urzędu Ochrony Danych Osobowych, jeżeli uzna, że przetwarzanie jego danych narusza przepisy ogólnego rozporządzenia o ochronie danych (RODO).</w:t>
      </w:r>
    </w:p>
    <w:p w:rsidR="00DE5015" w:rsidRDefault="0031023D" w:rsidP="00DE5015">
      <w:pPr>
        <w:pStyle w:val="Akapitzlist"/>
        <w:numPr>
          <w:ilvl w:val="0"/>
          <w:numId w:val="5"/>
        </w:numPr>
        <w:spacing w:line="256" w:lineRule="auto"/>
      </w:pPr>
      <w:r>
        <w:t>Inspektorem ochrony danych w tutejszej jednostce jest Pan</w:t>
      </w:r>
      <w:r w:rsidR="008A02F2">
        <w:t>i Aleksandra Cnota-Mikołajec</w:t>
      </w:r>
      <w:r>
        <w:t xml:space="preserve">, adres e-mail: </w:t>
      </w:r>
      <w:r w:rsidR="00BF3423">
        <w:t>a</w:t>
      </w:r>
      <w:r w:rsidR="008A02F2">
        <w:t>leksandra@eduodo.pl, tel. 500 325 811</w:t>
      </w:r>
      <w:r>
        <w:t>.</w:t>
      </w:r>
    </w:p>
    <w:p w:rsidR="005A1466" w:rsidRPr="00BF3423" w:rsidRDefault="00BF3423" w:rsidP="0031023D">
      <w:pPr>
        <w:pStyle w:val="Akapitzlist"/>
        <w:numPr>
          <w:ilvl w:val="0"/>
          <w:numId w:val="5"/>
        </w:numPr>
        <w:spacing w:line="256" w:lineRule="auto"/>
      </w:pPr>
      <w:r w:rsidRPr="00BF3423">
        <w:t>Szczegółowa</w:t>
      </w:r>
      <w:r w:rsidR="00DE5015" w:rsidRPr="00BF3423">
        <w:t xml:space="preserve"> treści klauzuli informacyjnej o przetwarzaniu danych osobowych znajduje się na stronie internetowej </w:t>
      </w:r>
      <w:hyperlink r:id="rId8" w:history="1">
        <w:r w:rsidRPr="00BF3423">
          <w:rPr>
            <w:rStyle w:val="Hipercze"/>
            <w:color w:val="auto"/>
            <w:u w:val="none"/>
          </w:rPr>
          <w:t>www.skalna1.edu.pl</w:t>
        </w:r>
      </w:hyperlink>
      <w:r w:rsidRPr="00BF3423">
        <w:rPr>
          <w:rStyle w:val="Hipercze"/>
          <w:color w:val="auto"/>
          <w:u w:val="none"/>
        </w:rPr>
        <w:t xml:space="preserve"> w zakładce </w:t>
      </w:r>
      <w:r w:rsidR="0031023D" w:rsidRPr="00BF3423">
        <w:rPr>
          <w:rStyle w:val="Hipercze"/>
          <w:color w:val="auto"/>
          <w:u w:val="none"/>
        </w:rPr>
        <w:t>RODO</w:t>
      </w:r>
      <w:r w:rsidR="00DE5015" w:rsidRPr="00BF3423">
        <w:t>.</w:t>
      </w:r>
    </w:p>
    <w:sectPr w:rsidR="005A1466" w:rsidRPr="00BF3423" w:rsidSect="00DC22A7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6C1" w:rsidRDefault="003926C1" w:rsidP="005A757F">
      <w:pPr>
        <w:spacing w:after="0" w:line="240" w:lineRule="auto"/>
      </w:pPr>
      <w:r>
        <w:separator/>
      </w:r>
    </w:p>
  </w:endnote>
  <w:endnote w:type="continuationSeparator" w:id="1">
    <w:p w:rsidR="003926C1" w:rsidRDefault="003926C1" w:rsidP="005A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7F" w:rsidRDefault="005A757F" w:rsidP="005A757F">
    <w:pPr>
      <w:pStyle w:val="Stopka"/>
    </w:pPr>
    <w:r>
      <w:t xml:space="preserve">Strona </w:t>
    </w:r>
    <w:r w:rsidR="00A41AD3">
      <w:fldChar w:fldCharType="begin"/>
    </w:r>
    <w:r>
      <w:instrText xml:space="preserve"> PAGE   \* MERGEFORMAT </w:instrText>
    </w:r>
    <w:r w:rsidR="00A41AD3">
      <w:fldChar w:fldCharType="separate"/>
    </w:r>
    <w:r w:rsidR="00BF3423">
      <w:rPr>
        <w:noProof/>
      </w:rPr>
      <w:t>1</w:t>
    </w:r>
    <w:r w:rsidR="00A41AD3">
      <w:fldChar w:fldCharType="end"/>
    </w:r>
    <w:r>
      <w:t xml:space="preserve"> z </w:t>
    </w:r>
    <w:fldSimple w:instr=" NUMPAGES   \* MERGEFORMAT ">
      <w:r w:rsidR="00BF3423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6C1" w:rsidRDefault="003926C1" w:rsidP="005A757F">
      <w:pPr>
        <w:spacing w:after="0" w:line="240" w:lineRule="auto"/>
      </w:pPr>
      <w:r>
        <w:separator/>
      </w:r>
    </w:p>
  </w:footnote>
  <w:footnote w:type="continuationSeparator" w:id="1">
    <w:p w:rsidR="003926C1" w:rsidRDefault="003926C1" w:rsidP="005A7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6FC0"/>
    <w:multiLevelType w:val="hybridMultilevel"/>
    <w:tmpl w:val="B29ECC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8F5339"/>
    <w:multiLevelType w:val="hybridMultilevel"/>
    <w:tmpl w:val="D8E8C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F1355"/>
    <w:multiLevelType w:val="hybridMultilevel"/>
    <w:tmpl w:val="B3487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9096D"/>
    <w:multiLevelType w:val="hybridMultilevel"/>
    <w:tmpl w:val="BBE4C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F572E"/>
    <w:rsid w:val="000254A9"/>
    <w:rsid w:val="000363C2"/>
    <w:rsid w:val="000F259E"/>
    <w:rsid w:val="00190370"/>
    <w:rsid w:val="001A0C24"/>
    <w:rsid w:val="001D68E2"/>
    <w:rsid w:val="00210C4F"/>
    <w:rsid w:val="002277ED"/>
    <w:rsid w:val="0023321E"/>
    <w:rsid w:val="00250BDF"/>
    <w:rsid w:val="0026611A"/>
    <w:rsid w:val="0027238D"/>
    <w:rsid w:val="00276939"/>
    <w:rsid w:val="002B3C05"/>
    <w:rsid w:val="002C0288"/>
    <w:rsid w:val="0031023D"/>
    <w:rsid w:val="00391446"/>
    <w:rsid w:val="003926C1"/>
    <w:rsid w:val="003A2FFB"/>
    <w:rsid w:val="003B5EC2"/>
    <w:rsid w:val="00447D71"/>
    <w:rsid w:val="00460EAB"/>
    <w:rsid w:val="0048131A"/>
    <w:rsid w:val="004C2D8F"/>
    <w:rsid w:val="004E3950"/>
    <w:rsid w:val="004E76E6"/>
    <w:rsid w:val="00582ECB"/>
    <w:rsid w:val="005842EE"/>
    <w:rsid w:val="005A1466"/>
    <w:rsid w:val="005A757F"/>
    <w:rsid w:val="00621C67"/>
    <w:rsid w:val="006253E9"/>
    <w:rsid w:val="00691E40"/>
    <w:rsid w:val="006A02E7"/>
    <w:rsid w:val="006A1D51"/>
    <w:rsid w:val="006A4A5C"/>
    <w:rsid w:val="006C739A"/>
    <w:rsid w:val="006D035E"/>
    <w:rsid w:val="006E4BB5"/>
    <w:rsid w:val="007653A1"/>
    <w:rsid w:val="007723CB"/>
    <w:rsid w:val="00780B92"/>
    <w:rsid w:val="00786DFD"/>
    <w:rsid w:val="007A0A80"/>
    <w:rsid w:val="007B4E32"/>
    <w:rsid w:val="00801B73"/>
    <w:rsid w:val="008063B2"/>
    <w:rsid w:val="00844479"/>
    <w:rsid w:val="00866379"/>
    <w:rsid w:val="008668EB"/>
    <w:rsid w:val="008730CB"/>
    <w:rsid w:val="008935EE"/>
    <w:rsid w:val="008A02F2"/>
    <w:rsid w:val="008B7653"/>
    <w:rsid w:val="008D2F57"/>
    <w:rsid w:val="008E5CFB"/>
    <w:rsid w:val="008F572E"/>
    <w:rsid w:val="00974CA6"/>
    <w:rsid w:val="009A2EF5"/>
    <w:rsid w:val="009B39BA"/>
    <w:rsid w:val="009F085D"/>
    <w:rsid w:val="009F44E9"/>
    <w:rsid w:val="00A302FA"/>
    <w:rsid w:val="00A41AD3"/>
    <w:rsid w:val="00A529DD"/>
    <w:rsid w:val="00A60FD7"/>
    <w:rsid w:val="00AD24E0"/>
    <w:rsid w:val="00AF20EB"/>
    <w:rsid w:val="00B32D5E"/>
    <w:rsid w:val="00BF20BA"/>
    <w:rsid w:val="00BF3423"/>
    <w:rsid w:val="00C6125C"/>
    <w:rsid w:val="00C95CD1"/>
    <w:rsid w:val="00CB5134"/>
    <w:rsid w:val="00CC4B7D"/>
    <w:rsid w:val="00D840DF"/>
    <w:rsid w:val="00DA3BDD"/>
    <w:rsid w:val="00DC22A7"/>
    <w:rsid w:val="00DE5015"/>
    <w:rsid w:val="00E375B4"/>
    <w:rsid w:val="00E44FFD"/>
    <w:rsid w:val="00E47C90"/>
    <w:rsid w:val="00E77C9F"/>
    <w:rsid w:val="00EE6A7A"/>
    <w:rsid w:val="00F35AFB"/>
    <w:rsid w:val="00F7190B"/>
    <w:rsid w:val="00FC155C"/>
    <w:rsid w:val="00FC2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EC2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4B7D"/>
    <w:pPr>
      <w:keepNext/>
      <w:keepLines/>
      <w:spacing w:before="600" w:after="60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5EC2"/>
    <w:pPr>
      <w:keepNext/>
      <w:keepLines/>
      <w:spacing w:before="36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0C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7C9F"/>
    <w:pPr>
      <w:spacing w:before="120" w:after="12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A0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C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C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C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C2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C4B7D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5EC2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A0C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dresat">
    <w:name w:val="Adresat"/>
    <w:basedOn w:val="Normalny"/>
    <w:link w:val="AdresatZnak"/>
    <w:qFormat/>
    <w:rsid w:val="003B5EC2"/>
    <w:rPr>
      <w:b/>
      <w:sz w:val="24"/>
    </w:rPr>
  </w:style>
  <w:style w:type="paragraph" w:styleId="Akapitzlist">
    <w:name w:val="List Paragraph"/>
    <w:basedOn w:val="Normalny"/>
    <w:uiPriority w:val="34"/>
    <w:qFormat/>
    <w:rsid w:val="00CC4B7D"/>
    <w:pPr>
      <w:ind w:left="720"/>
    </w:pPr>
  </w:style>
  <w:style w:type="character" w:customStyle="1" w:styleId="AdresatZnak">
    <w:name w:val="Adresat Znak"/>
    <w:basedOn w:val="Domylnaczcionkaakapitu"/>
    <w:link w:val="Adresat"/>
    <w:rsid w:val="003B5EC2"/>
    <w:rPr>
      <w:rFonts w:ascii="Arial" w:hAnsi="Arial"/>
      <w:b/>
      <w:sz w:val="24"/>
    </w:rPr>
  </w:style>
  <w:style w:type="character" w:styleId="Hipercze">
    <w:name w:val="Hyperlink"/>
    <w:basedOn w:val="Domylnaczcionkaakapitu"/>
    <w:uiPriority w:val="99"/>
    <w:unhideWhenUsed/>
    <w:rsid w:val="00780B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0B9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A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57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5A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57F"/>
    <w:rPr>
      <w:rFonts w:ascii="Arial" w:hAnsi="Ari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4479"/>
    <w:pPr>
      <w:numPr>
        <w:ilvl w:val="1"/>
      </w:numPr>
      <w:spacing w:before="100" w:beforeAutospacing="1"/>
    </w:pPr>
    <w:rPr>
      <w:rFonts w:eastAsiaTheme="minorEastAsi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4479"/>
    <w:rPr>
      <w:rFonts w:ascii="Arial" w:eastAsiaTheme="minorEastAsia" w:hAnsi="Arial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9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90B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90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A1D51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31023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lna1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packi\Documents\Niestandardowe%20szablony%20pakietu%20Office\Szablon_wniosk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25A6667A164DC7BCBF48AB39CAB4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A91A4-F5A3-4F16-93AB-16FD04F575E9}"/>
      </w:docPartPr>
      <w:docPartBody>
        <w:p w:rsidR="00930963" w:rsidRDefault="006A4DF6" w:rsidP="006A4DF6">
          <w:pPr>
            <w:pStyle w:val="4225A6667A164DC7BCBF48AB39CAB45E1"/>
          </w:pPr>
          <w:r w:rsidRPr="00FA63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270194EBB649D8B564EBA9A3ACDF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D06C05-D2E0-4754-B02D-76C9E37FF511}"/>
      </w:docPartPr>
      <w:docPartBody>
        <w:p w:rsidR="006008AB" w:rsidRDefault="00B26852" w:rsidP="00B26852">
          <w:pPr>
            <w:pStyle w:val="84270194EBB649D8B564EBA9A3ACDF13"/>
          </w:pPr>
          <w:r w:rsidRPr="00CC5D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04D23DBAD344909507AAE2F2ADB5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0BB279-F380-4CC0-BDC2-D3C7E3C4AF3D}"/>
      </w:docPartPr>
      <w:docPartBody>
        <w:p w:rsidR="006008AB" w:rsidRDefault="00B26852" w:rsidP="00B26852">
          <w:pPr>
            <w:pStyle w:val="4104D23DBAD344909507AAE2F2ADB5F1"/>
          </w:pPr>
          <w:r>
            <w:rPr>
              <w:rStyle w:val="Tekstzastpczy"/>
            </w:rPr>
            <w:t>Jeżeli wskazano tę opcję, proszę o wpisanie adresu do korespondencji (jeżeli inny, niż adres zamieszkania)</w:t>
          </w:r>
        </w:p>
      </w:docPartBody>
    </w:docPart>
    <w:docPart>
      <w:docPartPr>
        <w:name w:val="C03D168871924F9A8F6FEB8A0ED2AB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6C8F6A-E28C-45D7-81FB-79519B631119}"/>
      </w:docPartPr>
      <w:docPartBody>
        <w:p w:rsidR="006008AB" w:rsidRDefault="00B26852" w:rsidP="00B26852">
          <w:pPr>
            <w:pStyle w:val="C03D168871924F9A8F6FEB8A0ED2AB8A"/>
          </w:pPr>
          <w:r w:rsidRPr="00CC5D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0E6454BCE64F25B0E590F3225196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EC620-4865-48D9-9E6D-0054A5C20646}"/>
      </w:docPartPr>
      <w:docPartBody>
        <w:p w:rsidR="006008AB" w:rsidRDefault="006A4DF6" w:rsidP="006A4DF6">
          <w:pPr>
            <w:pStyle w:val="C40E6454BCE64F25B0E590F3225196501"/>
          </w:pPr>
          <w:r w:rsidRPr="00FA63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554E4371274D7090E5A14129A18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FE8CD-A06A-4471-8EEC-4FA243D0E67B}"/>
      </w:docPartPr>
      <w:docPartBody>
        <w:p w:rsidR="004F565D" w:rsidRDefault="006A4DF6" w:rsidP="006A4DF6">
          <w:pPr>
            <w:pStyle w:val="C3554E4371274D7090E5A14129A18A9B"/>
          </w:pPr>
          <w:r w:rsidRPr="001B6F4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43935"/>
    <w:rsid w:val="000C427A"/>
    <w:rsid w:val="002A0B93"/>
    <w:rsid w:val="00336F5F"/>
    <w:rsid w:val="00461790"/>
    <w:rsid w:val="004F565D"/>
    <w:rsid w:val="006008AB"/>
    <w:rsid w:val="006A4DF6"/>
    <w:rsid w:val="00843935"/>
    <w:rsid w:val="00930963"/>
    <w:rsid w:val="00B2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7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4DF6"/>
    <w:rPr>
      <w:color w:val="808080"/>
    </w:rPr>
  </w:style>
  <w:style w:type="paragraph" w:customStyle="1" w:styleId="84270194EBB649D8B564EBA9A3ACDF13">
    <w:name w:val="84270194EBB649D8B564EBA9A3ACDF13"/>
    <w:rsid w:val="00B26852"/>
  </w:style>
  <w:style w:type="paragraph" w:customStyle="1" w:styleId="4104D23DBAD344909507AAE2F2ADB5F1">
    <w:name w:val="4104D23DBAD344909507AAE2F2ADB5F1"/>
    <w:rsid w:val="00B26852"/>
  </w:style>
  <w:style w:type="paragraph" w:customStyle="1" w:styleId="C03D168871924F9A8F6FEB8A0ED2AB8A">
    <w:name w:val="C03D168871924F9A8F6FEB8A0ED2AB8A"/>
    <w:rsid w:val="00B26852"/>
  </w:style>
  <w:style w:type="paragraph" w:customStyle="1" w:styleId="916703E9645A4CC89F88FEEDFCB2F9FB">
    <w:name w:val="916703E9645A4CC89F88FEEDFCB2F9FB"/>
    <w:rsid w:val="00B26852"/>
  </w:style>
  <w:style w:type="paragraph" w:customStyle="1" w:styleId="17E68BC9E2AF495EBDEB00BEA6FA27F8">
    <w:name w:val="17E68BC9E2AF495EBDEB00BEA6FA27F8"/>
    <w:rsid w:val="00B26852"/>
  </w:style>
  <w:style w:type="paragraph" w:customStyle="1" w:styleId="21C69782775C435A81DAB684B6456FEF">
    <w:name w:val="21C69782775C435A81DAB684B6456FEF"/>
    <w:rsid w:val="00B26852"/>
  </w:style>
  <w:style w:type="paragraph" w:customStyle="1" w:styleId="8149E1B57414463DA44377C14951A3F7">
    <w:name w:val="8149E1B57414463DA44377C14951A3F7"/>
    <w:rsid w:val="00B26852"/>
  </w:style>
  <w:style w:type="paragraph" w:customStyle="1" w:styleId="1F1DED7B0BE54DCC83238FE29D6EC7E5">
    <w:name w:val="1F1DED7B0BE54DCC83238FE29D6EC7E5"/>
    <w:rsid w:val="00B26852"/>
  </w:style>
  <w:style w:type="paragraph" w:customStyle="1" w:styleId="4225A6667A164DC7BCBF48AB39CAB45E1">
    <w:name w:val="4225A6667A164DC7BCBF48AB39CAB45E1"/>
    <w:rsid w:val="006A4DF6"/>
    <w:rPr>
      <w:rFonts w:ascii="Arial" w:eastAsiaTheme="minorHAnsi" w:hAnsi="Arial"/>
      <w:lang w:eastAsia="en-US"/>
    </w:rPr>
  </w:style>
  <w:style w:type="paragraph" w:customStyle="1" w:styleId="C3554E4371274D7090E5A14129A18A9B">
    <w:name w:val="C3554E4371274D7090E5A14129A18A9B"/>
    <w:rsid w:val="006A4DF6"/>
    <w:rPr>
      <w:rFonts w:ascii="Arial" w:eastAsiaTheme="minorHAnsi" w:hAnsi="Arial"/>
      <w:lang w:eastAsia="en-US"/>
    </w:rPr>
  </w:style>
  <w:style w:type="paragraph" w:customStyle="1" w:styleId="C40E6454BCE64F25B0E590F3225196501">
    <w:name w:val="C40E6454BCE64F25B0E590F3225196501"/>
    <w:rsid w:val="006A4DF6"/>
    <w:rPr>
      <w:rFonts w:ascii="Arial" w:eastAsiaTheme="minorHAnsi" w:hAnsi="Arial"/>
      <w:lang w:eastAsia="en-US"/>
    </w:rPr>
  </w:style>
  <w:style w:type="paragraph" w:customStyle="1" w:styleId="63EFD0575CBC406495671C304F67A3391">
    <w:name w:val="63EFD0575CBC406495671C304F67A3391"/>
    <w:rsid w:val="006A4DF6"/>
    <w:rPr>
      <w:rFonts w:ascii="Arial" w:eastAsiaTheme="minorHAnsi" w:hAnsi="Arial"/>
      <w:lang w:eastAsia="en-US"/>
    </w:rPr>
  </w:style>
  <w:style w:type="paragraph" w:customStyle="1" w:styleId="A747757827224DC2840657648F781A2D1">
    <w:name w:val="A747757827224DC2840657648F781A2D1"/>
    <w:rsid w:val="006A4DF6"/>
    <w:rPr>
      <w:rFonts w:ascii="Arial" w:eastAsiaTheme="minorHAnsi" w:hAnsi="Arial"/>
      <w:lang w:eastAsia="en-US"/>
    </w:rPr>
  </w:style>
  <w:style w:type="paragraph" w:customStyle="1" w:styleId="306532EE64B544548108E9351940368D1">
    <w:name w:val="306532EE64B544548108E9351940368D1"/>
    <w:rsid w:val="006A4DF6"/>
    <w:rPr>
      <w:rFonts w:ascii="Arial" w:eastAsiaTheme="minorHAnsi" w:hAnsi="Arial"/>
      <w:lang w:eastAsia="en-US"/>
    </w:rPr>
  </w:style>
  <w:style w:type="paragraph" w:customStyle="1" w:styleId="05EB269F3C02471782648FF044D1AACA1">
    <w:name w:val="05EB269F3C02471782648FF044D1AACA1"/>
    <w:rsid w:val="006A4DF6"/>
    <w:rPr>
      <w:rFonts w:ascii="Arial" w:eastAsiaTheme="minorHAnsi" w:hAnsi="Arial"/>
      <w:lang w:eastAsia="en-US"/>
    </w:rPr>
  </w:style>
  <w:style w:type="paragraph" w:customStyle="1" w:styleId="A3DB739C9CB84A1AA75AA7A267D8A4971">
    <w:name w:val="A3DB739C9CB84A1AA75AA7A267D8A4971"/>
    <w:rsid w:val="006A4DF6"/>
    <w:rPr>
      <w:rFonts w:ascii="Arial" w:eastAsiaTheme="minorHAnsi" w:hAnsi="Arial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87A2D-82C3-4BBB-9241-29C67010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Szablon_wniosku.dotx</Template>
  <TotalTime>14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Apacki</dc:creator>
  <cp:lastModifiedBy>Użytkownik systemu Windows</cp:lastModifiedBy>
  <cp:revision>6</cp:revision>
  <cp:lastPrinted>2022-04-12T10:52:00Z</cp:lastPrinted>
  <dcterms:created xsi:type="dcterms:W3CDTF">2022-04-12T10:47:00Z</dcterms:created>
  <dcterms:modified xsi:type="dcterms:W3CDTF">2022-04-12T11:08:00Z</dcterms:modified>
</cp:coreProperties>
</file>